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E489" w14:textId="0BE09097" w:rsidR="00AB3BF9" w:rsidRPr="00AE7672" w:rsidRDefault="00AB3BF9" w:rsidP="00AB3BF9">
      <w:pPr>
        <w:rPr>
          <w:rFonts w:asciiTheme="minorHAnsi" w:hAnsiTheme="minorHAnsi"/>
          <w:sz w:val="22"/>
          <w:szCs w:val="22"/>
        </w:rPr>
      </w:pPr>
      <w:r w:rsidRPr="00AE7672">
        <w:rPr>
          <w:rFonts w:asciiTheme="minorHAnsi" w:hAnsiTheme="minorHAnsi"/>
          <w:sz w:val="22"/>
          <w:szCs w:val="22"/>
        </w:rPr>
        <w:t xml:space="preserve">Training Exercise: </w:t>
      </w:r>
      <w:r w:rsidR="00EB4250">
        <w:rPr>
          <w:rFonts w:asciiTheme="minorHAnsi" w:hAnsiTheme="minorHAnsi"/>
          <w:sz w:val="22"/>
          <w:szCs w:val="22"/>
        </w:rPr>
        <w:t>Management Approach</w:t>
      </w:r>
    </w:p>
    <w:p w14:paraId="11A9BEE8" w14:textId="77777777" w:rsidR="00EB4250" w:rsidRPr="004341C4" w:rsidRDefault="00EB4250" w:rsidP="00EB4250">
      <w:pPr>
        <w:rPr>
          <w:rFonts w:asciiTheme="minorHAnsi" w:hAnsiTheme="minorHAnsi" w:cstheme="minorHAnsi"/>
          <w:b/>
          <w:bCs/>
          <w:color w:val="FF0000"/>
        </w:rPr>
      </w:pPr>
    </w:p>
    <w:p w14:paraId="380D8121" w14:textId="77777777" w:rsidR="00EB4250" w:rsidRPr="004341C4" w:rsidRDefault="00EB4250" w:rsidP="00EB4250">
      <w:pPr>
        <w:rPr>
          <w:rFonts w:asciiTheme="minorHAnsi" w:hAnsiTheme="minorHAnsi" w:cstheme="minorHAnsi"/>
          <w:b/>
          <w:bCs/>
          <w:color w:val="FF0000"/>
        </w:rPr>
      </w:pPr>
      <w:r w:rsidRPr="004341C4">
        <w:rPr>
          <w:rFonts w:asciiTheme="minorHAnsi" w:hAnsiTheme="minorHAnsi" w:cstheme="minorHAnsi"/>
          <w:b/>
          <w:bCs/>
          <w:color w:val="FF0000"/>
        </w:rPr>
        <w:t>WHAT’S THE POINT?</w:t>
      </w:r>
    </w:p>
    <w:p w14:paraId="791FA753" w14:textId="77777777" w:rsidR="00EB4250" w:rsidRPr="004341C4" w:rsidRDefault="00EB4250" w:rsidP="00EB4250">
      <w:pPr>
        <w:rPr>
          <w:rFonts w:asciiTheme="minorHAnsi" w:hAnsiTheme="minorHAnsi" w:cstheme="minorHAnsi"/>
          <w:b/>
          <w:bCs/>
        </w:rPr>
      </w:pPr>
    </w:p>
    <w:p w14:paraId="4E632146" w14:textId="3424BEB1" w:rsidR="00EB4250" w:rsidRPr="004341C4" w:rsidRDefault="00EB4250" w:rsidP="00EB425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New Franchisee Training will include learning the “OTA WAY” on how to Manage Kids, Staff, and Customer Service, but for the purposes of establishing a baseline or demonstrating a personal approach to these scenarios, review the questions below and think about what your approach would be.  Whether you draw on past experiences or simply instinct</w:t>
      </w:r>
      <w:r w:rsidR="00D61B3E">
        <w:rPr>
          <w:rFonts w:asciiTheme="minorHAnsi" w:hAnsiTheme="minorHAnsi" w:cstheme="minorHAnsi"/>
          <w:b/>
          <w:bCs/>
        </w:rPr>
        <w:t>, formulate a strategy for dealing with the questions below.  Your answers will give us insight to how go about your business.</w:t>
      </w:r>
    </w:p>
    <w:p w14:paraId="4C0059AA" w14:textId="77777777" w:rsidR="00EB4250" w:rsidRPr="004341C4" w:rsidRDefault="00EB4250" w:rsidP="00EB4250">
      <w:pPr>
        <w:rPr>
          <w:rFonts w:asciiTheme="minorHAnsi" w:hAnsiTheme="minorHAnsi" w:cstheme="minorHAnsi"/>
        </w:rPr>
      </w:pPr>
    </w:p>
    <w:p w14:paraId="655F9DAE" w14:textId="77777777" w:rsidR="00EB4250" w:rsidRDefault="00EB4250" w:rsidP="00F71F5C">
      <w:pPr>
        <w:rPr>
          <w:rFonts w:asciiTheme="minorHAnsi" w:hAnsiTheme="minorHAnsi"/>
          <w:sz w:val="22"/>
          <w:szCs w:val="22"/>
        </w:rPr>
      </w:pPr>
    </w:p>
    <w:p w14:paraId="6BE1E48B" w14:textId="178506B9" w:rsidR="00F71F5C" w:rsidRPr="00F71F5C" w:rsidRDefault="00F71F5C" w:rsidP="00F71F5C">
      <w:pPr>
        <w:rPr>
          <w:rFonts w:asciiTheme="minorHAnsi" w:hAnsiTheme="minorHAnsi"/>
          <w:sz w:val="22"/>
          <w:szCs w:val="22"/>
        </w:rPr>
      </w:pPr>
      <w:r w:rsidRPr="00F71F5C">
        <w:rPr>
          <w:rFonts w:asciiTheme="minorHAnsi" w:hAnsiTheme="minorHAnsi"/>
          <w:sz w:val="22"/>
          <w:szCs w:val="22"/>
        </w:rPr>
        <w:t xml:space="preserve">Directions – Answer </w:t>
      </w:r>
      <w:r>
        <w:rPr>
          <w:rFonts w:asciiTheme="minorHAnsi" w:hAnsiTheme="minorHAnsi"/>
          <w:sz w:val="22"/>
          <w:szCs w:val="22"/>
        </w:rPr>
        <w:t>the following</w:t>
      </w:r>
      <w:r w:rsidRPr="00F71F5C">
        <w:rPr>
          <w:rFonts w:asciiTheme="minorHAnsi" w:hAnsiTheme="minorHAnsi"/>
          <w:sz w:val="22"/>
          <w:szCs w:val="22"/>
        </w:rPr>
        <w:t xml:space="preserve"> questions</w:t>
      </w:r>
    </w:p>
    <w:p w14:paraId="6BE1E48C" w14:textId="77777777" w:rsidR="00F71F5C" w:rsidRPr="00AE7672" w:rsidRDefault="00F71F5C" w:rsidP="00F71F5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BE1E48D" w14:textId="77777777" w:rsidR="00AB3BF9" w:rsidRPr="00AE7672" w:rsidRDefault="00AB3BF9" w:rsidP="00AB3BF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E7672">
        <w:rPr>
          <w:rFonts w:asciiTheme="minorHAnsi" w:hAnsiTheme="minorHAnsi"/>
          <w:b/>
          <w:sz w:val="22"/>
          <w:szCs w:val="22"/>
          <w:u w:val="single"/>
        </w:rPr>
        <w:t>Management and Kids</w:t>
      </w:r>
    </w:p>
    <w:p w14:paraId="6BE1E48F" w14:textId="77777777" w:rsidR="00AB3BF9" w:rsidRPr="00AE7672" w:rsidRDefault="00AB3BF9" w:rsidP="00EB425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BE1E490" w14:textId="13BB9EAE" w:rsidR="00AB3BF9" w:rsidRDefault="00AB3BF9" w:rsidP="00AB3BF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AE7672">
        <w:rPr>
          <w:rFonts w:asciiTheme="minorHAnsi" w:hAnsiTheme="minorHAnsi"/>
          <w:sz w:val="22"/>
          <w:szCs w:val="22"/>
        </w:rPr>
        <w:t>Describe how would you approach the first 5 minutes of the first day of a class?</w:t>
      </w:r>
    </w:p>
    <w:p w14:paraId="1FC3384E" w14:textId="1F53B991" w:rsidR="00EB4250" w:rsidRPr="00AE7672" w:rsidRDefault="00EB4250" w:rsidP="00EB4250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05160576"/>
          <w:placeholder>
            <w:docPart w:val="7DB88225AF3E4B31AEBF2749970B8899"/>
          </w:placeholder>
          <w:showingPlcHdr/>
        </w:sdtPr>
        <w:sdtContent>
          <w:r w:rsidRPr="004341C4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14:paraId="6BE1E491" w14:textId="004561A2" w:rsidR="00AB3BF9" w:rsidRDefault="00AB3BF9" w:rsidP="00AB3BF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AE7672">
        <w:rPr>
          <w:rFonts w:asciiTheme="minorHAnsi" w:hAnsiTheme="minorHAnsi"/>
          <w:sz w:val="22"/>
          <w:szCs w:val="22"/>
        </w:rPr>
        <w:t>Describe the best way to give directions to a group of children?</w:t>
      </w:r>
    </w:p>
    <w:p w14:paraId="00BF22A7" w14:textId="3B3FE0F8" w:rsidR="00EB4250" w:rsidRPr="00AE7672" w:rsidRDefault="00EB4250" w:rsidP="00EB4250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2134982435"/>
          <w:placeholder>
            <w:docPart w:val="6D9D7D0854E9410280A7D4A95ADC0F36"/>
          </w:placeholder>
          <w:showingPlcHdr/>
        </w:sdtPr>
        <w:sdtContent>
          <w:r w:rsidRPr="004341C4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14:paraId="6BE1E492" w14:textId="39E871FE" w:rsidR="00AB3BF9" w:rsidRDefault="00AB3BF9" w:rsidP="00AB3BF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AE7672">
        <w:rPr>
          <w:rFonts w:asciiTheme="minorHAnsi" w:hAnsiTheme="minorHAnsi"/>
          <w:sz w:val="22"/>
          <w:szCs w:val="22"/>
        </w:rPr>
        <w:t>How would you split a class up into teams?</w:t>
      </w:r>
    </w:p>
    <w:p w14:paraId="2569E595" w14:textId="5F7367B8" w:rsidR="00EB4250" w:rsidRPr="00AE7672" w:rsidRDefault="00EB4250" w:rsidP="00EB4250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-718198404"/>
          <w:placeholder>
            <w:docPart w:val="F986EA47C4FC484398F957916B908DB0"/>
          </w:placeholder>
          <w:showingPlcHdr/>
        </w:sdtPr>
        <w:sdtContent>
          <w:r w:rsidRPr="004341C4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14:paraId="6BE1E493" w14:textId="58D710F1" w:rsidR="00AB3BF9" w:rsidRDefault="00AB3BF9" w:rsidP="00AB3BF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AE7672">
        <w:rPr>
          <w:rFonts w:asciiTheme="minorHAnsi" w:hAnsiTheme="minorHAnsi"/>
          <w:sz w:val="22"/>
          <w:szCs w:val="22"/>
        </w:rPr>
        <w:t xml:space="preserve">Describe how you </w:t>
      </w:r>
      <w:r w:rsidR="00EB4250">
        <w:rPr>
          <w:rFonts w:asciiTheme="minorHAnsi" w:hAnsiTheme="minorHAnsi"/>
          <w:sz w:val="22"/>
          <w:szCs w:val="22"/>
        </w:rPr>
        <w:t xml:space="preserve">would </w:t>
      </w:r>
      <w:r w:rsidRPr="00AE7672">
        <w:rPr>
          <w:rFonts w:asciiTheme="minorHAnsi" w:hAnsiTheme="minorHAnsi"/>
          <w:sz w:val="22"/>
          <w:szCs w:val="22"/>
        </w:rPr>
        <w:t>approach a K-2 grade class vs. a 3-6 grade class?</w:t>
      </w:r>
    </w:p>
    <w:p w14:paraId="6D3F217F" w14:textId="0B2680BA" w:rsidR="00EB4250" w:rsidRPr="00AE7672" w:rsidRDefault="00EB4250" w:rsidP="00EB4250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407804906"/>
          <w:placeholder>
            <w:docPart w:val="CD7CB82BDF0B4588AE2BB72F4782FD6E"/>
          </w:placeholder>
          <w:showingPlcHdr/>
        </w:sdtPr>
        <w:sdtContent>
          <w:r w:rsidRPr="004341C4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14:paraId="6BE1E494" w14:textId="4DB1C750" w:rsidR="00AB3BF9" w:rsidRDefault="00AB3BF9" w:rsidP="00AB3BF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AE7672">
        <w:rPr>
          <w:rFonts w:asciiTheme="minorHAnsi" w:hAnsiTheme="minorHAnsi"/>
          <w:sz w:val="22"/>
          <w:szCs w:val="22"/>
        </w:rPr>
        <w:t>How do you keep the children’s energy level high throughout an entire class?</w:t>
      </w:r>
    </w:p>
    <w:p w14:paraId="38383921" w14:textId="0D907BF9" w:rsidR="00EB4250" w:rsidRPr="00AE7672" w:rsidRDefault="00EB4250" w:rsidP="00EB4250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-1075280617"/>
          <w:placeholder>
            <w:docPart w:val="9312E9CBF27241868F1D69E932CED741"/>
          </w:placeholder>
          <w:showingPlcHdr/>
        </w:sdtPr>
        <w:sdtContent>
          <w:r w:rsidRPr="004341C4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14:paraId="6BE1E496" w14:textId="350A7ACB" w:rsidR="00AB3BF9" w:rsidRDefault="00AB3BF9" w:rsidP="00AB3BF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AE7672">
        <w:rPr>
          <w:rFonts w:asciiTheme="minorHAnsi" w:hAnsiTheme="minorHAnsi"/>
          <w:sz w:val="22"/>
          <w:szCs w:val="22"/>
        </w:rPr>
        <w:t>How would you handle a child who is being disruptive to the class?</w:t>
      </w:r>
    </w:p>
    <w:p w14:paraId="6E159DE0" w14:textId="68B8724D" w:rsidR="00EB4250" w:rsidRPr="00AE7672" w:rsidRDefault="00EB4250" w:rsidP="00EB4250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-1666394259"/>
          <w:placeholder>
            <w:docPart w:val="F4C6522EF6DC4B63B97291D84508DF07"/>
          </w:placeholder>
          <w:showingPlcHdr/>
        </w:sdtPr>
        <w:sdtContent>
          <w:r w:rsidRPr="004341C4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14:paraId="6BE1E497" w14:textId="45A76083" w:rsidR="00AB3BF9" w:rsidRDefault="00AB3BF9" w:rsidP="00AB3BF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AE7672">
        <w:rPr>
          <w:rFonts w:asciiTheme="minorHAnsi" w:hAnsiTheme="minorHAnsi"/>
          <w:sz w:val="22"/>
          <w:szCs w:val="22"/>
        </w:rPr>
        <w:t>Describe some methods for keeping a large group of kids active/involved?</w:t>
      </w:r>
    </w:p>
    <w:p w14:paraId="412E59C8" w14:textId="00B464F2" w:rsidR="00EB4250" w:rsidRDefault="00EB4250" w:rsidP="00EB4250">
      <w:pPr>
        <w:spacing w:line="480" w:lineRule="auto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16445822"/>
          <w:placeholder>
            <w:docPart w:val="398DADB89EFF45C8BDF8739AB2D5B142"/>
          </w:placeholder>
          <w:showingPlcHdr/>
        </w:sdtPr>
        <w:sdtContent>
          <w:r w:rsidRPr="004341C4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14:paraId="239146D2" w14:textId="77777777" w:rsidR="00D61B3E" w:rsidRPr="00AE7672" w:rsidRDefault="00D61B3E" w:rsidP="00EB4250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</w:p>
    <w:p w14:paraId="6BE1E498" w14:textId="7160B6ED" w:rsidR="00AB3BF9" w:rsidRDefault="00AB3BF9" w:rsidP="00AB3BF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AE7672">
        <w:rPr>
          <w:rFonts w:asciiTheme="minorHAnsi" w:hAnsiTheme="minorHAnsi"/>
          <w:sz w:val="22"/>
          <w:szCs w:val="22"/>
        </w:rPr>
        <w:lastRenderedPageBreak/>
        <w:t xml:space="preserve">How can you incorporate creativity in an athletic program?  </w:t>
      </w:r>
    </w:p>
    <w:p w14:paraId="26568ED2" w14:textId="3AE68447" w:rsidR="00EB4250" w:rsidRPr="00AE7672" w:rsidRDefault="00EB4250" w:rsidP="00EB4250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-1016922819"/>
          <w:placeholder>
            <w:docPart w:val="A3FEE80F6BA443CD9907C90CFC3FA86A"/>
          </w:placeholder>
          <w:showingPlcHdr/>
        </w:sdtPr>
        <w:sdtContent>
          <w:r w:rsidRPr="004341C4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14:paraId="6BE1E499" w14:textId="77777777" w:rsidR="00AB3BF9" w:rsidRPr="00AE7672" w:rsidRDefault="00AB3BF9" w:rsidP="00AB3BF9">
      <w:pPr>
        <w:rPr>
          <w:rFonts w:asciiTheme="minorHAnsi" w:hAnsiTheme="minorHAnsi"/>
          <w:sz w:val="22"/>
          <w:szCs w:val="22"/>
        </w:rPr>
      </w:pPr>
    </w:p>
    <w:p w14:paraId="6BE1E49A" w14:textId="77777777" w:rsidR="00AB3BF9" w:rsidRPr="00AE7672" w:rsidRDefault="00AB3BF9" w:rsidP="00AB3BF9">
      <w:pPr>
        <w:ind w:left="1080"/>
        <w:rPr>
          <w:rFonts w:asciiTheme="minorHAnsi" w:hAnsiTheme="minorHAnsi"/>
          <w:sz w:val="22"/>
          <w:szCs w:val="22"/>
        </w:rPr>
      </w:pPr>
    </w:p>
    <w:p w14:paraId="6BE1E49B" w14:textId="77777777" w:rsidR="00AE7672" w:rsidRDefault="00AE7672" w:rsidP="00AB3BF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6BE1E49C" w14:textId="3CC6FEEC" w:rsidR="00AB3BF9" w:rsidRDefault="00AB3BF9" w:rsidP="00AB3BF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E7672">
        <w:rPr>
          <w:rFonts w:asciiTheme="minorHAnsi" w:hAnsiTheme="minorHAnsi"/>
          <w:b/>
          <w:sz w:val="22"/>
          <w:szCs w:val="22"/>
          <w:u w:val="single"/>
        </w:rPr>
        <w:t>Management and Staff/Customer Relations</w:t>
      </w:r>
    </w:p>
    <w:p w14:paraId="392E8674" w14:textId="77777777" w:rsidR="00EB4250" w:rsidRPr="00AE7672" w:rsidRDefault="00EB4250" w:rsidP="00AB3BF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6BE1E49D" w14:textId="77777777" w:rsidR="00AB3BF9" w:rsidRPr="00AE7672" w:rsidRDefault="00AB3BF9" w:rsidP="00AB3BF9">
      <w:pPr>
        <w:rPr>
          <w:rFonts w:asciiTheme="minorHAnsi" w:hAnsiTheme="minorHAnsi"/>
          <w:sz w:val="22"/>
          <w:szCs w:val="22"/>
        </w:rPr>
      </w:pPr>
    </w:p>
    <w:p w14:paraId="6BE1E49E" w14:textId="245FC973" w:rsidR="00AB3BF9" w:rsidRDefault="00AB3BF9" w:rsidP="00AB3BF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E7672">
        <w:rPr>
          <w:rFonts w:asciiTheme="minorHAnsi" w:hAnsiTheme="minorHAnsi"/>
          <w:sz w:val="22"/>
          <w:szCs w:val="22"/>
        </w:rPr>
        <w:t>How would you approach a phone call with a parent who was unhappy with our service?</w:t>
      </w:r>
    </w:p>
    <w:p w14:paraId="09BFFA67" w14:textId="24F5E8AF" w:rsidR="00EB4250" w:rsidRDefault="00EB4250" w:rsidP="00EB4250">
      <w:pPr>
        <w:ind w:left="360"/>
        <w:rPr>
          <w:rFonts w:asciiTheme="minorHAnsi" w:hAnsiTheme="minorHAnsi"/>
          <w:sz w:val="22"/>
          <w:szCs w:val="22"/>
        </w:rPr>
      </w:pPr>
    </w:p>
    <w:p w14:paraId="08EC3BF2" w14:textId="11603F83" w:rsidR="00EB4250" w:rsidRPr="00AE7672" w:rsidRDefault="00EB4250" w:rsidP="00EB4250">
      <w:pPr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-746036501"/>
          <w:placeholder>
            <w:docPart w:val="66855CCD5A204F00834BB9C5492AAE85"/>
          </w:placeholder>
          <w:showingPlcHdr/>
        </w:sdtPr>
        <w:sdtContent>
          <w:r w:rsidRPr="004341C4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14:paraId="6BE1E49F" w14:textId="77777777" w:rsidR="00AB3BF9" w:rsidRPr="00AE7672" w:rsidRDefault="00AB3BF9" w:rsidP="00AB3BF9">
      <w:pPr>
        <w:ind w:left="360"/>
        <w:rPr>
          <w:rFonts w:asciiTheme="minorHAnsi" w:hAnsiTheme="minorHAnsi"/>
          <w:sz w:val="22"/>
          <w:szCs w:val="22"/>
        </w:rPr>
      </w:pPr>
    </w:p>
    <w:p w14:paraId="6BE1E4A0" w14:textId="1086D9A8" w:rsidR="00AB3BF9" w:rsidRDefault="00AB3BF9" w:rsidP="00AB3BF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E7672">
        <w:rPr>
          <w:rFonts w:asciiTheme="minorHAnsi" w:hAnsiTheme="minorHAnsi"/>
          <w:sz w:val="22"/>
          <w:szCs w:val="22"/>
        </w:rPr>
        <w:t>How would you approach running a staff meeting/training session?</w:t>
      </w:r>
    </w:p>
    <w:p w14:paraId="2058B0F0" w14:textId="0588B5CB" w:rsidR="00EB4250" w:rsidRDefault="00EB4250" w:rsidP="00EB4250">
      <w:pPr>
        <w:rPr>
          <w:rFonts w:asciiTheme="minorHAnsi" w:hAnsiTheme="minorHAnsi"/>
          <w:sz w:val="22"/>
          <w:szCs w:val="22"/>
        </w:rPr>
      </w:pPr>
    </w:p>
    <w:p w14:paraId="68B2CE9D" w14:textId="03137160" w:rsidR="00EB4250" w:rsidRPr="00AE7672" w:rsidRDefault="00EB4250" w:rsidP="00EB4250">
      <w:pPr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069770858"/>
          <w:placeholder>
            <w:docPart w:val="CB0D975658A245CEB3F65321E76ED068"/>
          </w:placeholder>
          <w:showingPlcHdr/>
        </w:sdtPr>
        <w:sdtContent>
          <w:r w:rsidRPr="004341C4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14:paraId="6BE1E4A3" w14:textId="77777777" w:rsidR="00AB3BF9" w:rsidRPr="00AE7672" w:rsidRDefault="00AB3BF9" w:rsidP="00AB3BF9">
      <w:pPr>
        <w:rPr>
          <w:rFonts w:asciiTheme="minorHAnsi" w:hAnsiTheme="minorHAnsi"/>
          <w:sz w:val="22"/>
          <w:szCs w:val="22"/>
        </w:rPr>
      </w:pPr>
    </w:p>
    <w:p w14:paraId="6BE1E4A4" w14:textId="14FE8A8A" w:rsidR="00AB3BF9" w:rsidRDefault="00AB3BF9" w:rsidP="00AB3BF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E7672">
        <w:rPr>
          <w:rFonts w:asciiTheme="minorHAnsi" w:hAnsiTheme="minorHAnsi"/>
          <w:sz w:val="22"/>
          <w:szCs w:val="22"/>
        </w:rPr>
        <w:t>How would you handle a great Instructor who is constantly showing up late to programs?</w:t>
      </w:r>
    </w:p>
    <w:p w14:paraId="04158616" w14:textId="48C5A513" w:rsidR="00EB4250" w:rsidRDefault="00EB4250" w:rsidP="00EB4250">
      <w:pPr>
        <w:rPr>
          <w:rFonts w:asciiTheme="minorHAnsi" w:hAnsiTheme="minorHAnsi"/>
          <w:sz w:val="22"/>
          <w:szCs w:val="22"/>
        </w:rPr>
      </w:pPr>
    </w:p>
    <w:p w14:paraId="615AB4C0" w14:textId="5723FC57" w:rsidR="00EB4250" w:rsidRPr="00AE7672" w:rsidRDefault="00EB4250" w:rsidP="00EB4250">
      <w:pPr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-542526425"/>
          <w:placeholder>
            <w:docPart w:val="8457242715D1470BB0E650628263D8D6"/>
          </w:placeholder>
          <w:showingPlcHdr/>
        </w:sdtPr>
        <w:sdtContent>
          <w:r w:rsidRPr="004341C4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14:paraId="6BE1E4A5" w14:textId="77777777" w:rsidR="00AB3BF9" w:rsidRPr="00AE7672" w:rsidRDefault="00AB3BF9" w:rsidP="00AB3BF9">
      <w:pPr>
        <w:rPr>
          <w:rFonts w:asciiTheme="minorHAnsi" w:hAnsiTheme="minorHAnsi"/>
          <w:sz w:val="22"/>
          <w:szCs w:val="22"/>
        </w:rPr>
      </w:pPr>
    </w:p>
    <w:p w14:paraId="6BE1E4A6" w14:textId="7A2C483C" w:rsidR="00AB3BF9" w:rsidRDefault="00AB3BF9" w:rsidP="00AB3BF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E7672">
        <w:rPr>
          <w:rFonts w:asciiTheme="minorHAnsi" w:hAnsiTheme="minorHAnsi"/>
          <w:sz w:val="22"/>
          <w:szCs w:val="22"/>
        </w:rPr>
        <w:t xml:space="preserve">What method of communication do you feel is most effective when discussing an issue with an </w:t>
      </w:r>
      <w:proofErr w:type="gramStart"/>
      <w:r w:rsidRPr="00AE7672">
        <w:rPr>
          <w:rFonts w:asciiTheme="minorHAnsi" w:hAnsiTheme="minorHAnsi"/>
          <w:sz w:val="22"/>
          <w:szCs w:val="22"/>
        </w:rPr>
        <w:t>Instructor</w:t>
      </w:r>
      <w:proofErr w:type="gramEnd"/>
      <w:r w:rsidRPr="00AE7672">
        <w:rPr>
          <w:rFonts w:asciiTheme="minorHAnsi" w:hAnsiTheme="minorHAnsi"/>
          <w:sz w:val="22"/>
          <w:szCs w:val="22"/>
        </w:rPr>
        <w:t>?</w:t>
      </w:r>
    </w:p>
    <w:p w14:paraId="0FDC240E" w14:textId="0B5FE31D" w:rsidR="00EB4250" w:rsidRDefault="00EB4250" w:rsidP="00EB4250">
      <w:pPr>
        <w:rPr>
          <w:rFonts w:asciiTheme="minorHAnsi" w:hAnsiTheme="minorHAnsi"/>
          <w:sz w:val="22"/>
          <w:szCs w:val="22"/>
        </w:rPr>
      </w:pPr>
    </w:p>
    <w:p w14:paraId="78988196" w14:textId="38540EAD" w:rsidR="00EB4250" w:rsidRPr="00AE7672" w:rsidRDefault="00EB4250" w:rsidP="00EB4250">
      <w:pPr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459307679"/>
          <w:placeholder>
            <w:docPart w:val="D05B659BEB53469786D32E2B7FF4DC15"/>
          </w:placeholder>
          <w:showingPlcHdr/>
        </w:sdtPr>
        <w:sdtContent>
          <w:r w:rsidRPr="004341C4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14:paraId="6BE1E4A7" w14:textId="77777777" w:rsidR="00B01BE4" w:rsidRPr="00AE7672" w:rsidRDefault="00B01BE4">
      <w:pPr>
        <w:rPr>
          <w:rFonts w:asciiTheme="minorHAnsi" w:hAnsiTheme="minorHAnsi"/>
          <w:sz w:val="22"/>
          <w:szCs w:val="22"/>
        </w:rPr>
      </w:pPr>
    </w:p>
    <w:sectPr w:rsidR="00B01BE4" w:rsidRPr="00AE7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4795"/>
    <w:multiLevelType w:val="hybridMultilevel"/>
    <w:tmpl w:val="F2203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426721"/>
    <w:multiLevelType w:val="hybridMultilevel"/>
    <w:tmpl w:val="6DEA1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F9"/>
    <w:rsid w:val="002D30D0"/>
    <w:rsid w:val="004835CC"/>
    <w:rsid w:val="00AB3BF9"/>
    <w:rsid w:val="00AE7672"/>
    <w:rsid w:val="00B01BE4"/>
    <w:rsid w:val="00D61B3E"/>
    <w:rsid w:val="00EB4250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E489"/>
  <w15:docId w15:val="{B628D7B8-F588-4E92-9CD8-C96780A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88225AF3E4B31AEBF2749970B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9A18-0716-4B95-BB5D-BC6AB3C6AC00}"/>
      </w:docPartPr>
      <w:docPartBody>
        <w:p w:rsidR="00000000" w:rsidRDefault="003A2EED" w:rsidP="003A2EED">
          <w:pPr>
            <w:pStyle w:val="7DB88225AF3E4B31AEBF2749970B8899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6D9D7D0854E9410280A7D4A95ADC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7A9E5-3844-478B-8D1F-95ED2C484D9E}"/>
      </w:docPartPr>
      <w:docPartBody>
        <w:p w:rsidR="00000000" w:rsidRDefault="003A2EED" w:rsidP="003A2EED">
          <w:pPr>
            <w:pStyle w:val="6D9D7D0854E9410280A7D4A95ADC0F36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F986EA47C4FC484398F957916B90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8524-B3E3-47C0-B8C2-1E24A745DF48}"/>
      </w:docPartPr>
      <w:docPartBody>
        <w:p w:rsidR="00000000" w:rsidRDefault="003A2EED" w:rsidP="003A2EED">
          <w:pPr>
            <w:pStyle w:val="F986EA47C4FC484398F957916B908DB0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CD7CB82BDF0B4588AE2BB72F4782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01B5-86C8-4C50-AE4A-79D8A94CAD0A}"/>
      </w:docPartPr>
      <w:docPartBody>
        <w:p w:rsidR="00000000" w:rsidRDefault="003A2EED" w:rsidP="003A2EED">
          <w:pPr>
            <w:pStyle w:val="CD7CB82BDF0B4588AE2BB72F4782FD6E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9312E9CBF27241868F1D69E932CE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AC7E-0482-4594-9F35-A68BBCDAEB87}"/>
      </w:docPartPr>
      <w:docPartBody>
        <w:p w:rsidR="00000000" w:rsidRDefault="003A2EED" w:rsidP="003A2EED">
          <w:pPr>
            <w:pStyle w:val="9312E9CBF27241868F1D69E932CED741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F4C6522EF6DC4B63B97291D84508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55-D411-4D26-9515-A2B73BC9F05B}"/>
      </w:docPartPr>
      <w:docPartBody>
        <w:p w:rsidR="00000000" w:rsidRDefault="003A2EED" w:rsidP="003A2EED">
          <w:pPr>
            <w:pStyle w:val="F4C6522EF6DC4B63B97291D84508DF07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398DADB89EFF45C8BDF8739AB2D5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B8A5-33DC-46B3-A71D-D2CD5988E131}"/>
      </w:docPartPr>
      <w:docPartBody>
        <w:p w:rsidR="00000000" w:rsidRDefault="003A2EED" w:rsidP="003A2EED">
          <w:pPr>
            <w:pStyle w:val="398DADB89EFF45C8BDF8739AB2D5B142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A3FEE80F6BA443CD9907C90CFC3FA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C6AD-82BD-49F6-9A5E-BD52652403D4}"/>
      </w:docPartPr>
      <w:docPartBody>
        <w:p w:rsidR="00000000" w:rsidRDefault="003A2EED" w:rsidP="003A2EED">
          <w:pPr>
            <w:pStyle w:val="A3FEE80F6BA443CD9907C90CFC3FA86A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66855CCD5A204F00834BB9C5492AA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0BC6-F044-4367-BE78-1A7BE291A844}"/>
      </w:docPartPr>
      <w:docPartBody>
        <w:p w:rsidR="00000000" w:rsidRDefault="003A2EED" w:rsidP="003A2EED">
          <w:pPr>
            <w:pStyle w:val="66855CCD5A204F00834BB9C5492AAE85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CB0D975658A245CEB3F65321E76E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1589-999F-471F-8AF7-FBDE8C6B0939}"/>
      </w:docPartPr>
      <w:docPartBody>
        <w:p w:rsidR="00000000" w:rsidRDefault="003A2EED" w:rsidP="003A2EED">
          <w:pPr>
            <w:pStyle w:val="CB0D975658A245CEB3F65321E76ED068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8457242715D1470BB0E650628263D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4E4C-8DAA-4C77-83C7-F19ABAB6BF51}"/>
      </w:docPartPr>
      <w:docPartBody>
        <w:p w:rsidR="00000000" w:rsidRDefault="003A2EED" w:rsidP="003A2EED">
          <w:pPr>
            <w:pStyle w:val="8457242715D1470BB0E650628263D8D6"/>
          </w:pPr>
          <w:r w:rsidRPr="00465693">
            <w:rPr>
              <w:rStyle w:val="PlaceholderText"/>
            </w:rPr>
            <w:t>Click here to enter text.</w:t>
          </w:r>
        </w:p>
      </w:docPartBody>
    </w:docPart>
    <w:docPart>
      <w:docPartPr>
        <w:name w:val="D05B659BEB53469786D32E2B7FF4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A94B-66C6-4886-8EDF-F06373190E81}"/>
      </w:docPartPr>
      <w:docPartBody>
        <w:p w:rsidR="00000000" w:rsidRDefault="003A2EED" w:rsidP="003A2EED">
          <w:pPr>
            <w:pStyle w:val="D05B659BEB53469786D32E2B7FF4DC15"/>
          </w:pPr>
          <w:r w:rsidRPr="004656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ED"/>
    <w:rsid w:val="003A2EED"/>
    <w:rsid w:val="00D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EED"/>
    <w:rPr>
      <w:color w:val="808080"/>
    </w:rPr>
  </w:style>
  <w:style w:type="paragraph" w:customStyle="1" w:styleId="7DB88225AF3E4B31AEBF2749970B8899">
    <w:name w:val="7DB88225AF3E4B31AEBF2749970B8899"/>
    <w:rsid w:val="003A2EED"/>
  </w:style>
  <w:style w:type="paragraph" w:customStyle="1" w:styleId="6D9D7D0854E9410280A7D4A95ADC0F36">
    <w:name w:val="6D9D7D0854E9410280A7D4A95ADC0F36"/>
    <w:rsid w:val="003A2EED"/>
  </w:style>
  <w:style w:type="paragraph" w:customStyle="1" w:styleId="F986EA47C4FC484398F957916B908DB0">
    <w:name w:val="F986EA47C4FC484398F957916B908DB0"/>
    <w:rsid w:val="003A2EED"/>
  </w:style>
  <w:style w:type="paragraph" w:customStyle="1" w:styleId="CD7CB82BDF0B4588AE2BB72F4782FD6E">
    <w:name w:val="CD7CB82BDF0B4588AE2BB72F4782FD6E"/>
    <w:rsid w:val="003A2EED"/>
  </w:style>
  <w:style w:type="paragraph" w:customStyle="1" w:styleId="9312E9CBF27241868F1D69E932CED741">
    <w:name w:val="9312E9CBF27241868F1D69E932CED741"/>
    <w:rsid w:val="003A2EED"/>
  </w:style>
  <w:style w:type="paragraph" w:customStyle="1" w:styleId="F4C6522EF6DC4B63B97291D84508DF07">
    <w:name w:val="F4C6522EF6DC4B63B97291D84508DF07"/>
    <w:rsid w:val="003A2EED"/>
  </w:style>
  <w:style w:type="paragraph" w:customStyle="1" w:styleId="398DADB89EFF45C8BDF8739AB2D5B142">
    <w:name w:val="398DADB89EFF45C8BDF8739AB2D5B142"/>
    <w:rsid w:val="003A2EED"/>
  </w:style>
  <w:style w:type="paragraph" w:customStyle="1" w:styleId="A3FEE80F6BA443CD9907C90CFC3FA86A">
    <w:name w:val="A3FEE80F6BA443CD9907C90CFC3FA86A"/>
    <w:rsid w:val="003A2EED"/>
  </w:style>
  <w:style w:type="paragraph" w:customStyle="1" w:styleId="66855CCD5A204F00834BB9C5492AAE85">
    <w:name w:val="66855CCD5A204F00834BB9C5492AAE85"/>
    <w:rsid w:val="003A2EED"/>
  </w:style>
  <w:style w:type="paragraph" w:customStyle="1" w:styleId="DDF68E4154B64830AACBC3B8D4F65F4F">
    <w:name w:val="DDF68E4154B64830AACBC3B8D4F65F4F"/>
    <w:rsid w:val="003A2EED"/>
  </w:style>
  <w:style w:type="paragraph" w:customStyle="1" w:styleId="CB0D975658A245CEB3F65321E76ED068">
    <w:name w:val="CB0D975658A245CEB3F65321E76ED068"/>
    <w:rsid w:val="003A2EED"/>
  </w:style>
  <w:style w:type="paragraph" w:customStyle="1" w:styleId="8457242715D1470BB0E650628263D8D6">
    <w:name w:val="8457242715D1470BB0E650628263D8D6"/>
    <w:rsid w:val="003A2EED"/>
  </w:style>
  <w:style w:type="paragraph" w:customStyle="1" w:styleId="D05B659BEB53469786D32E2B7FF4DC15">
    <w:name w:val="D05B659BEB53469786D32E2B7FF4DC15"/>
    <w:rsid w:val="003A2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889766643D4478820FB1F714ABDD1" ma:contentTypeVersion="11" ma:contentTypeDescription="Create a new document." ma:contentTypeScope="" ma:versionID="2c115bf45ffaea3e9df5a86f5f4a69d6">
  <xsd:schema xmlns:xsd="http://www.w3.org/2001/XMLSchema" xmlns:xs="http://www.w3.org/2001/XMLSchema" xmlns:p="http://schemas.microsoft.com/office/2006/metadata/properties" xmlns:ns2="4824c867-e837-41b6-9833-9ae069b73912" xmlns:ns3="d994bad3-5ad8-4934-a46c-4d8c7b747434" targetNamespace="http://schemas.microsoft.com/office/2006/metadata/properties" ma:root="true" ma:fieldsID="1321affc9b5521c29cd073287f2a8a26" ns2:_="" ns3:_="">
    <xsd:import namespace="4824c867-e837-41b6-9833-9ae069b73912"/>
    <xsd:import namespace="d994bad3-5ad8-4934-a46c-4d8c7b747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4c867-e837-41b6-9833-9ae069b73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4bad3-5ad8-4934-a46c-4d8c7b747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4EBA4-15E7-4A80-B10F-CD4236291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79D02-9B13-412A-B7B8-75585AAA2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EE4E3-F42F-4326-967C-657FCB9D9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4c867-e837-41b6-9833-9ae069b73912"/>
    <ds:schemaRef ds:uri="d994bad3-5ad8-4934-a46c-4d8c7b747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Horich</dc:creator>
  <cp:lastModifiedBy>Chris</cp:lastModifiedBy>
  <cp:revision>3</cp:revision>
  <dcterms:created xsi:type="dcterms:W3CDTF">2022-01-20T21:54:00Z</dcterms:created>
  <dcterms:modified xsi:type="dcterms:W3CDTF">2022-01-20T22:28:00Z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0x0101005E8889766643D4478820FB1F714ABDD1</vt:lpwstr>
  </property>
</Properties>
</file>